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B677C" w14:textId="76017F5F" w:rsidR="00301775" w:rsidRDefault="00301775" w:rsidP="00AF4C55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noProof/>
        </w:rPr>
        <w:drawing>
          <wp:inline distT="0" distB="0" distL="0" distR="0" wp14:anchorId="135A3E21" wp14:editId="529B6B50">
            <wp:extent cx="6645910" cy="809817"/>
            <wp:effectExtent l="0" t="0" r="254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809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9AC6D" w14:textId="77777777" w:rsidR="00961633" w:rsidRDefault="00961633" w:rsidP="00301775">
      <w:pPr>
        <w:tabs>
          <w:tab w:val="left" w:pos="1047"/>
        </w:tabs>
        <w:spacing w:after="0"/>
        <w:rPr>
          <w:rFonts w:ascii="Arial" w:hAnsi="Arial" w:cs="Arial"/>
        </w:rPr>
      </w:pPr>
    </w:p>
    <w:p w14:paraId="76204DD9" w14:textId="5A379958" w:rsidR="00301775" w:rsidRPr="008E2B97" w:rsidRDefault="00301775" w:rsidP="00301775">
      <w:pPr>
        <w:tabs>
          <w:tab w:val="left" w:pos="1047"/>
        </w:tabs>
        <w:spacing w:after="0"/>
        <w:rPr>
          <w:rFonts w:ascii="Arial" w:hAnsi="Arial" w:cs="Arial"/>
        </w:rPr>
      </w:pPr>
      <w:r w:rsidRPr="008E2B97">
        <w:rPr>
          <w:rFonts w:ascii="Arial" w:hAnsi="Arial" w:cs="Arial"/>
        </w:rPr>
        <w:t>Ref. No.: SRG/</w:t>
      </w:r>
      <w:r w:rsidR="008E2B97" w:rsidRPr="008E2B97">
        <w:rPr>
          <w:rFonts w:ascii="Arial" w:hAnsi="Arial" w:cs="Arial"/>
        </w:rPr>
        <w:t>TDS</w:t>
      </w:r>
      <w:r w:rsidRPr="008E2B97">
        <w:rPr>
          <w:rFonts w:ascii="Arial" w:hAnsi="Arial" w:cs="Arial"/>
        </w:rPr>
        <w:t>/</w:t>
      </w:r>
      <w:r w:rsidR="00DB6A01">
        <w:rPr>
          <w:rFonts w:ascii="Arial" w:hAnsi="Arial" w:cs="Arial"/>
        </w:rPr>
        <w:t>3NP</w:t>
      </w:r>
      <w:r w:rsidR="00874000" w:rsidRPr="008E2B97">
        <w:rPr>
          <w:rFonts w:ascii="Arial" w:hAnsi="Arial" w:cs="Arial"/>
        </w:rPr>
        <w:t>/20</w:t>
      </w:r>
      <w:r w:rsidR="00CE3AED">
        <w:rPr>
          <w:rFonts w:ascii="Arial" w:hAnsi="Arial" w:cs="Arial"/>
        </w:rPr>
        <w:t>26</w:t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</w:r>
      <w:r w:rsidR="009876A6" w:rsidRPr="008E2B97">
        <w:rPr>
          <w:rFonts w:ascii="Arial" w:hAnsi="Arial" w:cs="Arial"/>
        </w:rPr>
        <w:tab/>
        <w:t xml:space="preserve">      </w:t>
      </w:r>
      <w:r w:rsidR="00CC2A1E" w:rsidRPr="008E2B97">
        <w:rPr>
          <w:rFonts w:ascii="Arial" w:hAnsi="Arial" w:cs="Arial"/>
        </w:rPr>
        <w:t xml:space="preserve">         </w:t>
      </w:r>
      <w:r w:rsidR="00224237">
        <w:rPr>
          <w:rFonts w:ascii="Arial" w:hAnsi="Arial" w:cs="Arial"/>
        </w:rPr>
        <w:t xml:space="preserve">                  </w:t>
      </w:r>
      <w:r w:rsidR="009876A6" w:rsidRPr="008E2B97">
        <w:rPr>
          <w:rFonts w:ascii="Arial" w:hAnsi="Arial" w:cs="Arial"/>
        </w:rPr>
        <w:t>Rev. No.: 00</w:t>
      </w:r>
    </w:p>
    <w:p w14:paraId="64A43C44" w14:textId="77777777" w:rsidR="00BE16EB" w:rsidRPr="008E2B97" w:rsidRDefault="00BE16EB" w:rsidP="00301775">
      <w:pPr>
        <w:spacing w:after="0" w:line="240" w:lineRule="auto"/>
        <w:jc w:val="center"/>
        <w:rPr>
          <w:rFonts w:ascii="Arial" w:hAnsi="Arial" w:cs="Arial"/>
          <w:b/>
          <w:bCs/>
          <w:u w:val="single"/>
        </w:rPr>
      </w:pPr>
    </w:p>
    <w:p w14:paraId="5BA2D099" w14:textId="7A3D4742" w:rsidR="00335FF1" w:rsidRDefault="00BE16EB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  <w:r w:rsidRPr="00BE16EB">
        <w:rPr>
          <w:rFonts w:ascii="Arial" w:hAnsi="Arial" w:cs="Arial"/>
          <w:b/>
          <w:bCs/>
          <w:sz w:val="32"/>
          <w:szCs w:val="32"/>
          <w:u w:val="single"/>
        </w:rPr>
        <w:t xml:space="preserve">TECHNICAL </w:t>
      </w:r>
      <w:r w:rsidR="008E2B97">
        <w:rPr>
          <w:rFonts w:ascii="Arial" w:hAnsi="Arial" w:cs="Arial"/>
          <w:b/>
          <w:bCs/>
          <w:sz w:val="32"/>
          <w:szCs w:val="32"/>
          <w:u w:val="single"/>
        </w:rPr>
        <w:t xml:space="preserve">DATA </w:t>
      </w:r>
      <w:r w:rsidRPr="00BE16EB">
        <w:rPr>
          <w:rFonts w:ascii="Arial" w:hAnsi="Arial" w:cs="Arial"/>
          <w:b/>
          <w:bCs/>
          <w:sz w:val="32"/>
          <w:szCs w:val="32"/>
          <w:u w:val="single"/>
        </w:rPr>
        <w:t>S</w:t>
      </w:r>
      <w:r w:rsidR="008E2B97">
        <w:rPr>
          <w:rFonts w:ascii="Arial" w:hAnsi="Arial" w:cs="Arial"/>
          <w:b/>
          <w:bCs/>
          <w:sz w:val="32"/>
          <w:szCs w:val="32"/>
          <w:u w:val="single"/>
        </w:rPr>
        <w:t>HEET</w:t>
      </w:r>
    </w:p>
    <w:p w14:paraId="751C426A" w14:textId="77777777" w:rsidR="00CC2A1E" w:rsidRDefault="00CC2A1E" w:rsidP="00335FF1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  <w:u w:val="single"/>
        </w:rPr>
      </w:pPr>
    </w:p>
    <w:p w14:paraId="3C0F4A96" w14:textId="1CCF8F22" w:rsidR="00FA0D3E" w:rsidRDefault="00DC5AF7" w:rsidP="00DC5AF7">
      <w:pPr>
        <w:spacing w:after="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DC5AF7">
        <w:rPr>
          <w:rFonts w:ascii="Arial" w:hAnsi="Arial" w:cs="Arial"/>
          <w:b/>
          <w:bCs/>
          <w:sz w:val="28"/>
          <w:szCs w:val="28"/>
          <w:u w:val="single"/>
        </w:rPr>
        <w:t>3-Nitro-1H-Pyrazole (3-NP)</w:t>
      </w:r>
    </w:p>
    <w:p w14:paraId="22BCAC44" w14:textId="77777777" w:rsidR="00DC5AF7" w:rsidRDefault="00DC5AF7" w:rsidP="00DC5AF7">
      <w:pPr>
        <w:spacing w:after="0"/>
        <w:jc w:val="center"/>
        <w:rPr>
          <w:rFonts w:ascii="Arial" w:hAnsi="Arial" w:cs="Arial"/>
        </w:rPr>
      </w:pPr>
    </w:p>
    <w:p w14:paraId="2EB073E2" w14:textId="6B6317C8" w:rsidR="00FA0D3E" w:rsidRPr="00FA0D3E" w:rsidRDefault="00DC5AF7" w:rsidP="00DC5AF7">
      <w:pPr>
        <w:spacing w:after="0" w:line="240" w:lineRule="auto"/>
        <w:jc w:val="center"/>
        <w:rPr>
          <w:rFonts w:ascii="Arial" w:hAnsi="Arial" w:cs="Arial"/>
          <w:lang w:val="en-IN"/>
        </w:rPr>
      </w:pPr>
      <w:r>
        <w:rPr>
          <w:rFonts w:ascii="Arial" w:hAnsi="Arial" w:cs="Arial"/>
        </w:rPr>
        <w:t xml:space="preserve">Used as a </w:t>
      </w:r>
      <w:r w:rsidR="00ED361E">
        <w:rPr>
          <w:rFonts w:ascii="Arial" w:hAnsi="Arial" w:cs="Arial"/>
        </w:rPr>
        <w:t xml:space="preserve">key </w:t>
      </w:r>
      <w:r w:rsidRPr="00DC5AF7">
        <w:rPr>
          <w:rFonts w:ascii="Arial" w:hAnsi="Arial" w:cs="Arial"/>
        </w:rPr>
        <w:t>precursor for</w:t>
      </w:r>
      <w:r w:rsidR="00ED361E">
        <w:rPr>
          <w:rFonts w:ascii="Arial" w:hAnsi="Arial" w:cs="Arial"/>
        </w:rPr>
        <w:t xml:space="preserve"> manufacturing</w:t>
      </w:r>
      <w:r w:rsidRPr="00DC5AF7">
        <w:rPr>
          <w:rFonts w:ascii="Arial" w:hAnsi="Arial" w:cs="Arial"/>
        </w:rPr>
        <w:t xml:space="preserve"> 3,4 Dinitropyrazole (DNP) explosive</w:t>
      </w:r>
    </w:p>
    <w:tbl>
      <w:tblPr>
        <w:tblStyle w:val="TableGrid"/>
        <w:tblpPr w:leftFromText="180" w:rightFromText="180" w:vertAnchor="text" w:horzAnchor="page" w:tblpX="710" w:tblpY="171"/>
        <w:tblW w:w="10485" w:type="dxa"/>
        <w:tblLook w:val="04A0" w:firstRow="1" w:lastRow="0" w:firstColumn="1" w:lastColumn="0" w:noHBand="0" w:noVBand="1"/>
      </w:tblPr>
      <w:tblGrid>
        <w:gridCol w:w="2553"/>
        <w:gridCol w:w="7932"/>
      </w:tblGrid>
      <w:tr w:rsidR="008E2B97" w:rsidRPr="00AF4C55" w14:paraId="6753E22E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390580A6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Synonyms: </w:t>
            </w:r>
          </w:p>
        </w:tc>
        <w:tc>
          <w:tcPr>
            <w:tcW w:w="7932" w:type="dxa"/>
            <w:vAlign w:val="center"/>
          </w:tcPr>
          <w:p w14:paraId="232541A3" w14:textId="5D0449D9" w:rsidR="008E2B97" w:rsidRPr="00E82453" w:rsidRDefault="00DC5AF7" w:rsidP="00E82453">
            <w:pPr>
              <w:rPr>
                <w:rFonts w:ascii="Arial" w:hAnsi="Arial" w:cs="Arial"/>
              </w:rPr>
            </w:pPr>
            <w:r w:rsidRPr="00DC5AF7">
              <w:rPr>
                <w:rFonts w:ascii="Arial" w:hAnsi="Arial" w:cs="Arial"/>
              </w:rPr>
              <w:t>5-nitro-1H-pyrazole, 3-Nitro-1H-pyrazole, 3-nitro-2H-pyrazole, 5-nitropyrazole</w:t>
            </w:r>
          </w:p>
        </w:tc>
      </w:tr>
      <w:tr w:rsidR="008E2B97" w:rsidRPr="00AF4C55" w14:paraId="3211CACE" w14:textId="77777777" w:rsidTr="005164F2">
        <w:trPr>
          <w:trHeight w:val="58"/>
        </w:trPr>
        <w:tc>
          <w:tcPr>
            <w:tcW w:w="2553" w:type="dxa"/>
            <w:vAlign w:val="center"/>
          </w:tcPr>
          <w:p w14:paraId="1818E1FE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>CAS No.:</w:t>
            </w:r>
          </w:p>
        </w:tc>
        <w:tc>
          <w:tcPr>
            <w:tcW w:w="7932" w:type="dxa"/>
            <w:vAlign w:val="center"/>
          </w:tcPr>
          <w:p w14:paraId="0DA29A9A" w14:textId="104F4749" w:rsidR="008E2B97" w:rsidRPr="00E82453" w:rsidRDefault="00DC5AF7" w:rsidP="005164F2">
            <w:pPr>
              <w:rPr>
                <w:rFonts w:ascii="Arial" w:hAnsi="Arial" w:cs="Arial"/>
                <w:color w:val="000000" w:themeColor="text1"/>
                <w:shd w:val="clear" w:color="auto" w:fill="F4F3F2"/>
              </w:rPr>
            </w:pPr>
            <w:r w:rsidRPr="00DC5AF7">
              <w:rPr>
                <w:rFonts w:ascii="Arial" w:hAnsi="Arial" w:cs="Arial"/>
              </w:rPr>
              <w:t>26621-44-3</w:t>
            </w:r>
          </w:p>
        </w:tc>
      </w:tr>
      <w:tr w:rsidR="008E2B97" w:rsidRPr="00AF4C55" w14:paraId="0A8EE9D4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6F9E17E6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>Molecular Formula:</w:t>
            </w:r>
          </w:p>
        </w:tc>
        <w:tc>
          <w:tcPr>
            <w:tcW w:w="7932" w:type="dxa"/>
            <w:vAlign w:val="center"/>
          </w:tcPr>
          <w:p w14:paraId="1F07D54F" w14:textId="3A2CC539" w:rsidR="008E2B97" w:rsidRPr="00E82453" w:rsidRDefault="00FA0D3E" w:rsidP="005164F2">
            <w:pPr>
              <w:rPr>
                <w:rFonts w:ascii="Arial" w:hAnsi="Arial" w:cs="Arial"/>
              </w:rPr>
            </w:pPr>
            <w:r w:rsidRPr="00FA0D3E">
              <w:rPr>
                <w:rFonts w:ascii="Arial" w:hAnsi="Arial" w:cs="Arial"/>
                <w:lang w:val="en-IN"/>
              </w:rPr>
              <w:t>C</w:t>
            </w:r>
            <w:r w:rsidR="00DC5AF7">
              <w:rPr>
                <w:rFonts w:ascii="Arial" w:hAnsi="Arial" w:cs="Arial"/>
                <w:vertAlign w:val="subscript"/>
                <w:lang w:val="en-IN"/>
              </w:rPr>
              <w:t>3</w:t>
            </w:r>
            <w:r w:rsidRPr="00FA0D3E">
              <w:rPr>
                <w:rFonts w:ascii="Arial" w:hAnsi="Arial" w:cs="Arial"/>
                <w:lang w:val="en-IN"/>
              </w:rPr>
              <w:t>H</w:t>
            </w:r>
            <w:r w:rsidR="00DC5AF7">
              <w:rPr>
                <w:rFonts w:ascii="Arial" w:hAnsi="Arial" w:cs="Arial"/>
                <w:vertAlign w:val="subscript"/>
                <w:lang w:val="en-IN"/>
              </w:rPr>
              <w:t>3</w:t>
            </w:r>
            <w:r w:rsidRPr="00FA0D3E">
              <w:rPr>
                <w:rFonts w:ascii="Arial" w:hAnsi="Arial" w:cs="Arial"/>
                <w:lang w:val="en-IN"/>
              </w:rPr>
              <w:t>N</w:t>
            </w:r>
            <w:r w:rsidR="00DC5AF7">
              <w:rPr>
                <w:rFonts w:ascii="Arial" w:hAnsi="Arial" w:cs="Arial"/>
                <w:vertAlign w:val="subscript"/>
                <w:lang w:val="en-IN"/>
              </w:rPr>
              <w:t>3</w:t>
            </w:r>
            <w:r w:rsidRPr="00FA0D3E">
              <w:rPr>
                <w:rFonts w:ascii="Arial" w:hAnsi="Arial" w:cs="Arial"/>
                <w:lang w:val="en-IN"/>
              </w:rPr>
              <w:t>O</w:t>
            </w:r>
            <w:r w:rsidR="00DC5AF7">
              <w:rPr>
                <w:rFonts w:ascii="Arial" w:hAnsi="Arial" w:cs="Arial"/>
                <w:vertAlign w:val="subscript"/>
                <w:lang w:val="en-IN"/>
              </w:rPr>
              <w:t>2</w:t>
            </w:r>
          </w:p>
        </w:tc>
      </w:tr>
      <w:tr w:rsidR="008E2B97" w:rsidRPr="00AF4C55" w14:paraId="696C57D4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27AD3159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Avg Mass: </w:t>
            </w:r>
          </w:p>
        </w:tc>
        <w:tc>
          <w:tcPr>
            <w:tcW w:w="7932" w:type="dxa"/>
            <w:vAlign w:val="center"/>
          </w:tcPr>
          <w:p w14:paraId="3A4AFA2D" w14:textId="293F957B" w:rsidR="008E2B97" w:rsidRPr="00E82453" w:rsidRDefault="00DC5AF7" w:rsidP="005164F2">
            <w:pPr>
              <w:rPr>
                <w:rFonts w:ascii="Arial" w:hAnsi="Arial" w:cs="Arial"/>
              </w:rPr>
            </w:pPr>
            <w:r w:rsidRPr="00DC5AF7">
              <w:rPr>
                <w:rFonts w:ascii="Arial" w:hAnsi="Arial" w:cs="Arial"/>
                <w:lang w:val="en-IN"/>
              </w:rPr>
              <w:t xml:space="preserve">113.08 </w:t>
            </w:r>
            <w:r w:rsidR="00FA0D3E" w:rsidRPr="00FA0D3E">
              <w:rPr>
                <w:rFonts w:ascii="Arial" w:hAnsi="Arial" w:cs="Arial"/>
                <w:lang w:val="en-IN"/>
              </w:rPr>
              <w:t>g/mol</w:t>
            </w:r>
          </w:p>
        </w:tc>
      </w:tr>
      <w:tr w:rsidR="008E2B97" w:rsidRPr="00AF4C55" w14:paraId="35C80CDC" w14:textId="77777777" w:rsidTr="005164F2">
        <w:trPr>
          <w:trHeight w:val="58"/>
        </w:trPr>
        <w:tc>
          <w:tcPr>
            <w:tcW w:w="2553" w:type="dxa"/>
            <w:vAlign w:val="center"/>
            <w:hideMark/>
          </w:tcPr>
          <w:p w14:paraId="7C7244CA" w14:textId="77777777" w:rsidR="008E2B97" w:rsidRPr="005164F2" w:rsidRDefault="008E2B97" w:rsidP="005164F2">
            <w:pPr>
              <w:rPr>
                <w:rFonts w:ascii="Arial" w:hAnsi="Arial" w:cs="Arial"/>
              </w:rPr>
            </w:pPr>
            <w:r w:rsidRPr="005164F2">
              <w:rPr>
                <w:rFonts w:ascii="Arial" w:hAnsi="Arial" w:cs="Arial"/>
              </w:rPr>
              <w:t xml:space="preserve">IUPAC Name: </w:t>
            </w:r>
          </w:p>
        </w:tc>
        <w:tc>
          <w:tcPr>
            <w:tcW w:w="7932" w:type="dxa"/>
            <w:vAlign w:val="center"/>
          </w:tcPr>
          <w:p w14:paraId="46C60559" w14:textId="75E8A37B" w:rsidR="008E2B97" w:rsidRPr="00E82453" w:rsidRDefault="00DC5AF7" w:rsidP="005164F2">
            <w:pPr>
              <w:rPr>
                <w:rFonts w:ascii="Arial" w:hAnsi="Arial" w:cs="Arial"/>
              </w:rPr>
            </w:pPr>
            <w:r w:rsidRPr="00DC5AF7">
              <w:rPr>
                <w:rFonts w:ascii="Arial" w:hAnsi="Arial" w:cs="Arial"/>
              </w:rPr>
              <w:t>5-nitro-1H-pyrazole</w:t>
            </w:r>
          </w:p>
        </w:tc>
      </w:tr>
    </w:tbl>
    <w:p w14:paraId="690639E2" w14:textId="77777777" w:rsidR="008E2B97" w:rsidRDefault="008E2B97" w:rsidP="008E2B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2607AED1" w14:textId="77777777" w:rsidR="00CE3AED" w:rsidRDefault="008E2B97" w:rsidP="00CE3AED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164F2">
        <w:rPr>
          <w:rFonts w:ascii="Arial" w:hAnsi="Arial" w:cs="Arial"/>
          <w:b/>
          <w:bCs/>
          <w:sz w:val="24"/>
          <w:szCs w:val="24"/>
        </w:rPr>
        <w:t xml:space="preserve">SPECIFICATIONS FOR </w:t>
      </w:r>
    </w:p>
    <w:p w14:paraId="6074619D" w14:textId="77777777" w:rsidR="00DB6A01" w:rsidRDefault="00DB6A01" w:rsidP="00DB6A01">
      <w:pPr>
        <w:spacing w:after="0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DC5AF7">
        <w:rPr>
          <w:rFonts w:ascii="Arial" w:hAnsi="Arial" w:cs="Arial"/>
          <w:b/>
          <w:bCs/>
          <w:sz w:val="28"/>
          <w:szCs w:val="28"/>
          <w:u w:val="single"/>
        </w:rPr>
        <w:t>3-Nitro-1H-Pyrazole (3-NP)</w:t>
      </w:r>
    </w:p>
    <w:p w14:paraId="3BBCD499" w14:textId="1390F528" w:rsidR="00224237" w:rsidRDefault="00224237" w:rsidP="0022423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W w:w="102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3969"/>
        <w:gridCol w:w="5528"/>
      </w:tblGrid>
      <w:tr w:rsidR="00961633" w:rsidRPr="003D4FB5" w14:paraId="240FD859" w14:textId="77777777" w:rsidTr="00CE3AED">
        <w:trPr>
          <w:trHeight w:val="289"/>
          <w:jc w:val="center"/>
        </w:trPr>
        <w:tc>
          <w:tcPr>
            <w:tcW w:w="704" w:type="dxa"/>
            <w:vAlign w:val="center"/>
          </w:tcPr>
          <w:p w14:paraId="70898780" w14:textId="77777777" w:rsidR="00961633" w:rsidRPr="003D4FB5" w:rsidRDefault="00961633" w:rsidP="00C50164">
            <w:pPr>
              <w:spacing w:after="0" w:line="276" w:lineRule="auto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Sr</w:t>
            </w:r>
            <w:r>
              <w:rPr>
                <w:rFonts w:ascii="Arial" w:hAnsi="Arial" w:cs="Arial"/>
                <w:bCs/>
              </w:rPr>
              <w:t>.</w:t>
            </w:r>
            <w:r w:rsidRPr="003D4FB5">
              <w:rPr>
                <w:rFonts w:ascii="Arial" w:hAnsi="Arial" w:cs="Arial"/>
                <w:bCs/>
              </w:rPr>
              <w:t xml:space="preserve"> No</w:t>
            </w:r>
            <w:r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3969" w:type="dxa"/>
            <w:vAlign w:val="center"/>
          </w:tcPr>
          <w:p w14:paraId="672020D3" w14:textId="77777777" w:rsidR="00961633" w:rsidRPr="003D4FB5" w:rsidRDefault="00961633" w:rsidP="00C50164">
            <w:pPr>
              <w:spacing w:after="0" w:line="276" w:lineRule="auto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Characteristics</w:t>
            </w:r>
          </w:p>
        </w:tc>
        <w:tc>
          <w:tcPr>
            <w:tcW w:w="5528" w:type="dxa"/>
            <w:vAlign w:val="center"/>
          </w:tcPr>
          <w:p w14:paraId="26B94B60" w14:textId="037C3788" w:rsidR="00961633" w:rsidRPr="003D4FB5" w:rsidRDefault="00961633" w:rsidP="00C50164">
            <w:pPr>
              <w:spacing w:after="0" w:line="276" w:lineRule="auto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 xml:space="preserve">Specified </w:t>
            </w:r>
            <w:r w:rsidR="002E612F">
              <w:rPr>
                <w:rFonts w:ascii="Arial" w:hAnsi="Arial" w:cs="Arial"/>
                <w:bCs/>
              </w:rPr>
              <w:t>Limits</w:t>
            </w:r>
          </w:p>
        </w:tc>
      </w:tr>
      <w:tr w:rsidR="0052566C" w:rsidRPr="003D4FB5" w14:paraId="18292508" w14:textId="77777777" w:rsidTr="00CE3AED">
        <w:trPr>
          <w:trHeight w:val="236"/>
          <w:jc w:val="center"/>
        </w:trPr>
        <w:tc>
          <w:tcPr>
            <w:tcW w:w="704" w:type="dxa"/>
            <w:vAlign w:val="center"/>
          </w:tcPr>
          <w:p w14:paraId="0EEBA314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1.</w:t>
            </w:r>
          </w:p>
        </w:tc>
        <w:tc>
          <w:tcPr>
            <w:tcW w:w="3969" w:type="dxa"/>
          </w:tcPr>
          <w:p w14:paraId="00DBFA74" w14:textId="3145A264" w:rsidR="0052566C" w:rsidRPr="00454C2F" w:rsidRDefault="0052566C" w:rsidP="0052566C">
            <w:pPr>
              <w:spacing w:after="0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Appearance</w:t>
            </w:r>
          </w:p>
        </w:tc>
        <w:tc>
          <w:tcPr>
            <w:tcW w:w="5528" w:type="dxa"/>
          </w:tcPr>
          <w:p w14:paraId="1223F2DC" w14:textId="32AB39EA" w:rsidR="0052566C" w:rsidRPr="00454C2F" w:rsidRDefault="00DC5AF7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Y</w:t>
            </w:r>
            <w:r w:rsidR="0052566C" w:rsidRPr="00454C2F">
              <w:rPr>
                <w:rFonts w:ascii="Arial" w:hAnsi="Arial" w:cs="Arial"/>
              </w:rPr>
              <w:t xml:space="preserve">ellow to </w:t>
            </w:r>
            <w:r>
              <w:rPr>
                <w:rFonts w:ascii="Arial" w:hAnsi="Arial" w:cs="Arial"/>
              </w:rPr>
              <w:t>light brown powder</w:t>
            </w:r>
          </w:p>
        </w:tc>
      </w:tr>
      <w:tr w:rsidR="0052566C" w:rsidRPr="003D4FB5" w14:paraId="1248DEAE" w14:textId="77777777" w:rsidTr="00CE3AED">
        <w:trPr>
          <w:trHeight w:val="58"/>
          <w:jc w:val="center"/>
        </w:trPr>
        <w:tc>
          <w:tcPr>
            <w:tcW w:w="704" w:type="dxa"/>
            <w:vAlign w:val="center"/>
          </w:tcPr>
          <w:p w14:paraId="7D7E6C3F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3D4FB5">
              <w:rPr>
                <w:rFonts w:ascii="Arial" w:hAnsi="Arial" w:cs="Arial"/>
                <w:bCs/>
              </w:rPr>
              <w:t>2.</w:t>
            </w:r>
          </w:p>
        </w:tc>
        <w:tc>
          <w:tcPr>
            <w:tcW w:w="3969" w:type="dxa"/>
          </w:tcPr>
          <w:p w14:paraId="760BA841" w14:textId="513AEC84" w:rsidR="0052566C" w:rsidRPr="00454C2F" w:rsidRDefault="0052566C" w:rsidP="0052566C">
            <w:pPr>
              <w:spacing w:after="0"/>
              <w:rPr>
                <w:rFonts w:ascii="Arial" w:hAnsi="Arial" w:cs="Arial"/>
                <w:bCs/>
              </w:rPr>
            </w:pPr>
            <w:r w:rsidRPr="00454C2F">
              <w:rPr>
                <w:rFonts w:ascii="Arial" w:hAnsi="Arial" w:cs="Arial"/>
              </w:rPr>
              <w:t>Melting Point, °C</w:t>
            </w:r>
          </w:p>
        </w:tc>
        <w:tc>
          <w:tcPr>
            <w:tcW w:w="5528" w:type="dxa"/>
          </w:tcPr>
          <w:p w14:paraId="3842B57B" w14:textId="1E147F98" w:rsidR="0052566C" w:rsidRPr="00454C2F" w:rsidRDefault="00DC5AF7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t>170</w:t>
            </w:r>
            <w:r w:rsidR="0052566C" w:rsidRPr="00454C2F">
              <w:rPr>
                <w:rFonts w:ascii="Arial" w:hAnsi="Arial" w:cs="Arial"/>
              </w:rPr>
              <w:t xml:space="preserve"> - </w:t>
            </w:r>
            <w:r>
              <w:rPr>
                <w:rFonts w:ascii="Arial" w:hAnsi="Arial" w:cs="Arial"/>
              </w:rPr>
              <w:t>180</w:t>
            </w:r>
          </w:p>
        </w:tc>
      </w:tr>
      <w:tr w:rsidR="0052566C" w:rsidRPr="003D4FB5" w14:paraId="03B16579" w14:textId="77777777" w:rsidTr="00CE3AED">
        <w:trPr>
          <w:trHeight w:val="58"/>
          <w:jc w:val="center"/>
        </w:trPr>
        <w:tc>
          <w:tcPr>
            <w:tcW w:w="704" w:type="dxa"/>
            <w:vAlign w:val="center"/>
          </w:tcPr>
          <w:p w14:paraId="10937E5F" w14:textId="77777777" w:rsidR="0052566C" w:rsidRPr="003D4FB5" w:rsidRDefault="0052566C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3.</w:t>
            </w:r>
          </w:p>
        </w:tc>
        <w:tc>
          <w:tcPr>
            <w:tcW w:w="3969" w:type="dxa"/>
          </w:tcPr>
          <w:p w14:paraId="0563CF18" w14:textId="2206A30B" w:rsidR="0052566C" w:rsidRPr="00454C2F" w:rsidRDefault="00CE3AED" w:rsidP="0052566C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Purity</w:t>
            </w:r>
            <w:r w:rsidR="00DC5AF7">
              <w:rPr>
                <w:rFonts w:ascii="Arial" w:hAnsi="Arial" w:cs="Arial"/>
                <w:bCs/>
              </w:rPr>
              <w:t>,</w:t>
            </w:r>
            <w:r>
              <w:rPr>
                <w:rFonts w:ascii="Arial" w:hAnsi="Arial" w:cs="Arial"/>
                <w:bCs/>
              </w:rPr>
              <w:t>%</w:t>
            </w:r>
          </w:p>
        </w:tc>
        <w:tc>
          <w:tcPr>
            <w:tcW w:w="5528" w:type="dxa"/>
          </w:tcPr>
          <w:p w14:paraId="610C7142" w14:textId="74BD8E60" w:rsidR="0052566C" w:rsidRPr="00454C2F" w:rsidRDefault="00CE3AED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&gt;98%</w:t>
            </w:r>
          </w:p>
        </w:tc>
      </w:tr>
      <w:tr w:rsidR="0052566C" w:rsidRPr="003D4FB5" w14:paraId="4C936AC8" w14:textId="77777777" w:rsidTr="00CE3AED">
        <w:trPr>
          <w:trHeight w:val="58"/>
          <w:jc w:val="center"/>
        </w:trPr>
        <w:tc>
          <w:tcPr>
            <w:tcW w:w="704" w:type="dxa"/>
            <w:vAlign w:val="center"/>
          </w:tcPr>
          <w:p w14:paraId="151EDC59" w14:textId="7E950CE5" w:rsidR="0052566C" w:rsidRPr="003D4FB5" w:rsidRDefault="00DB6A01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4</w:t>
            </w:r>
            <w:r w:rsidR="0052566C" w:rsidRPr="003D4FB5">
              <w:rPr>
                <w:rFonts w:ascii="Arial" w:hAnsi="Arial" w:cs="Arial"/>
                <w:bCs/>
              </w:rPr>
              <w:t>.</w:t>
            </w:r>
          </w:p>
        </w:tc>
        <w:tc>
          <w:tcPr>
            <w:tcW w:w="3969" w:type="dxa"/>
          </w:tcPr>
          <w:p w14:paraId="5BF7F98E" w14:textId="432859AF" w:rsidR="0052566C" w:rsidRPr="00454C2F" w:rsidRDefault="00CE3AED" w:rsidP="0052566C">
            <w:pPr>
              <w:spacing w:after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Moisture Content, %</w:t>
            </w:r>
          </w:p>
        </w:tc>
        <w:tc>
          <w:tcPr>
            <w:tcW w:w="5528" w:type="dxa"/>
          </w:tcPr>
          <w:p w14:paraId="532D9167" w14:textId="54C3E7EF" w:rsidR="0052566C" w:rsidRPr="00454C2F" w:rsidRDefault="00CE3AED" w:rsidP="0052566C">
            <w:pPr>
              <w:spacing w:after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&lt; 0.5%</w:t>
            </w:r>
          </w:p>
        </w:tc>
      </w:tr>
    </w:tbl>
    <w:p w14:paraId="111F1587" w14:textId="251F2ED3" w:rsidR="00661C24" w:rsidRPr="005164F2" w:rsidRDefault="00661C24" w:rsidP="008E2B9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0919F4D5" w14:textId="0970E62A" w:rsidR="00DB6A01" w:rsidRPr="00DB6A01" w:rsidRDefault="00DB6A01" w:rsidP="00DB6A01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n-IN"/>
        </w:rPr>
      </w:pPr>
      <w:r w:rsidRPr="00DB6A01">
        <w:rPr>
          <w:rFonts w:ascii="Arial" w:hAnsi="Arial" w:cs="Arial"/>
          <w:noProof/>
          <w:sz w:val="24"/>
          <w:szCs w:val="24"/>
          <w:lang w:val="en-IN"/>
        </w:rPr>
        <w:drawing>
          <wp:anchor distT="0" distB="0" distL="114300" distR="114300" simplePos="0" relativeHeight="251663360" behindDoc="0" locked="0" layoutInCell="1" allowOverlap="1" wp14:anchorId="596EC21F" wp14:editId="22029BD0">
            <wp:simplePos x="0" y="0"/>
            <wp:positionH relativeFrom="column">
              <wp:posOffset>3543300</wp:posOffset>
            </wp:positionH>
            <wp:positionV relativeFrom="paragraph">
              <wp:posOffset>8255</wp:posOffset>
            </wp:positionV>
            <wp:extent cx="3017330" cy="2575981"/>
            <wp:effectExtent l="0" t="0" r="0" b="0"/>
            <wp:wrapNone/>
            <wp:docPr id="128483394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44" b="262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7330" cy="2575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5BF415" w14:textId="746717A5" w:rsidR="00DB6A01" w:rsidRPr="00DB6A01" w:rsidRDefault="00DB6A01" w:rsidP="00DB6A01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n-IN"/>
        </w:rPr>
      </w:pPr>
    </w:p>
    <w:p w14:paraId="55D74C17" w14:textId="4B3A7D5F" w:rsidR="008E2B97" w:rsidRDefault="00DB6A01" w:rsidP="008E2B9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B6A01">
        <w:rPr>
          <w:rFonts w:ascii="Arial" w:hAnsi="Arial" w:cs="Arial"/>
          <w:noProof/>
          <w:sz w:val="24"/>
          <w:szCs w:val="24"/>
          <w:lang w:val="en-IN"/>
        </w:rPr>
        <w:drawing>
          <wp:anchor distT="0" distB="0" distL="114300" distR="114300" simplePos="0" relativeHeight="251664384" behindDoc="0" locked="0" layoutInCell="1" allowOverlap="1" wp14:anchorId="78EDD046" wp14:editId="5106FB24">
            <wp:simplePos x="0" y="0"/>
            <wp:positionH relativeFrom="column">
              <wp:posOffset>137160</wp:posOffset>
            </wp:positionH>
            <wp:positionV relativeFrom="paragraph">
              <wp:posOffset>53975</wp:posOffset>
            </wp:positionV>
            <wp:extent cx="3090545" cy="1799590"/>
            <wp:effectExtent l="0" t="0" r="0" b="0"/>
            <wp:wrapNone/>
            <wp:docPr id="15371619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920" t="37120" r="23680" b="31200"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090545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887FCD1" w14:textId="10091E7B" w:rsidR="00961633" w:rsidRPr="00961633" w:rsidRDefault="00961633" w:rsidP="00961633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63D2B96D" w14:textId="11FA0BFA" w:rsidR="00FA0D3E" w:rsidRPr="00FA0D3E" w:rsidRDefault="00FA0D3E" w:rsidP="00FA0D3E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7859A01C" w14:textId="3D6E213C" w:rsidR="003D595E" w:rsidRPr="003D595E" w:rsidRDefault="003D595E" w:rsidP="003D595E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0477D3DA" w14:textId="3F226FB4" w:rsidR="00CE3AED" w:rsidRPr="00CE3AED" w:rsidRDefault="00CE3AED" w:rsidP="00CE3AED">
      <w:pPr>
        <w:spacing w:after="0" w:line="240" w:lineRule="auto"/>
        <w:jc w:val="center"/>
        <w:rPr>
          <w:sz w:val="24"/>
          <w:szCs w:val="24"/>
          <w:lang w:val="en-IN"/>
        </w:rPr>
      </w:pPr>
    </w:p>
    <w:p w14:paraId="09907EBA" w14:textId="7C75CF86" w:rsidR="00E63394" w:rsidRPr="00C27FA9" w:rsidRDefault="00CE3AED" w:rsidP="00301775">
      <w:pPr>
        <w:spacing w:after="0"/>
        <w:jc w:val="center"/>
        <w:rPr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193DBBE" wp14:editId="4EA73958">
            <wp:simplePos x="0" y="0"/>
            <wp:positionH relativeFrom="margin">
              <wp:align>right</wp:align>
            </wp:positionH>
            <wp:positionV relativeFrom="paragraph">
              <wp:posOffset>1775460</wp:posOffset>
            </wp:positionV>
            <wp:extent cx="982980" cy="942949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980" cy="942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59502882" wp14:editId="720D869B">
            <wp:simplePos x="0" y="0"/>
            <wp:positionH relativeFrom="margin">
              <wp:posOffset>2956560</wp:posOffset>
            </wp:positionH>
            <wp:positionV relativeFrom="paragraph">
              <wp:posOffset>1894205</wp:posOffset>
            </wp:positionV>
            <wp:extent cx="2350015" cy="74676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015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E63394" w:rsidRPr="00C27FA9" w:rsidSect="00291C4C">
      <w:pgSz w:w="11906" w:h="16838" w:code="9"/>
      <w:pgMar w:top="720" w:right="720" w:bottom="720" w:left="720" w:header="720" w:footer="720" w:gutter="0"/>
      <w:pgBorders w:offsetFrom="page">
        <w:top w:val="double" w:sz="12" w:space="24" w:color="auto"/>
        <w:left w:val="double" w:sz="12" w:space="24" w:color="auto"/>
        <w:bottom w:val="double" w:sz="12" w:space="24" w:color="auto"/>
        <w:right w:val="double" w:sz="12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6D18EB"/>
    <w:multiLevelType w:val="hybridMultilevel"/>
    <w:tmpl w:val="53E257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53659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D1E"/>
    <w:rsid w:val="00002990"/>
    <w:rsid w:val="00014D5B"/>
    <w:rsid w:val="00051D58"/>
    <w:rsid w:val="000C473F"/>
    <w:rsid w:val="000F2D65"/>
    <w:rsid w:val="00132783"/>
    <w:rsid w:val="001E7F5D"/>
    <w:rsid w:val="00224237"/>
    <w:rsid w:val="00291C4C"/>
    <w:rsid w:val="002E612F"/>
    <w:rsid w:val="00301775"/>
    <w:rsid w:val="00335FF1"/>
    <w:rsid w:val="00364DC7"/>
    <w:rsid w:val="003D595E"/>
    <w:rsid w:val="00424FEE"/>
    <w:rsid w:val="00454C2F"/>
    <w:rsid w:val="005164F2"/>
    <w:rsid w:val="0052566C"/>
    <w:rsid w:val="0061762A"/>
    <w:rsid w:val="00661C24"/>
    <w:rsid w:val="006E0DA9"/>
    <w:rsid w:val="00721D1B"/>
    <w:rsid w:val="007B3062"/>
    <w:rsid w:val="00814F4D"/>
    <w:rsid w:val="00826008"/>
    <w:rsid w:val="008410E1"/>
    <w:rsid w:val="00874000"/>
    <w:rsid w:val="008D7996"/>
    <w:rsid w:val="008E2B97"/>
    <w:rsid w:val="00961633"/>
    <w:rsid w:val="00971A3B"/>
    <w:rsid w:val="00974D1E"/>
    <w:rsid w:val="009876A6"/>
    <w:rsid w:val="00A1116E"/>
    <w:rsid w:val="00A4474B"/>
    <w:rsid w:val="00A50194"/>
    <w:rsid w:val="00A73C90"/>
    <w:rsid w:val="00AD292B"/>
    <w:rsid w:val="00AF4C55"/>
    <w:rsid w:val="00B25756"/>
    <w:rsid w:val="00BC4A93"/>
    <w:rsid w:val="00BE16EB"/>
    <w:rsid w:val="00C27FA9"/>
    <w:rsid w:val="00C50164"/>
    <w:rsid w:val="00C70371"/>
    <w:rsid w:val="00CC2A1E"/>
    <w:rsid w:val="00CE3AED"/>
    <w:rsid w:val="00D17557"/>
    <w:rsid w:val="00DB6A01"/>
    <w:rsid w:val="00DC5AF7"/>
    <w:rsid w:val="00E27893"/>
    <w:rsid w:val="00E33270"/>
    <w:rsid w:val="00E63394"/>
    <w:rsid w:val="00E63592"/>
    <w:rsid w:val="00E82453"/>
    <w:rsid w:val="00ED361E"/>
    <w:rsid w:val="00F6155A"/>
    <w:rsid w:val="00FA0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61F6"/>
  <w15:chartTrackingRefBased/>
  <w15:docId w15:val="{68E0C1EB-B467-4944-95C3-67E1D5092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4D1E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74D1E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74D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663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4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Ranveer Ghatge</dc:creator>
  <cp:keywords/>
  <dc:description/>
  <cp:lastModifiedBy>Ranveer Ghatge</cp:lastModifiedBy>
  <cp:revision>9</cp:revision>
  <cp:lastPrinted>2025-10-29T11:00:00Z</cp:lastPrinted>
  <dcterms:created xsi:type="dcterms:W3CDTF">2025-11-02T08:24:00Z</dcterms:created>
  <dcterms:modified xsi:type="dcterms:W3CDTF">2026-05-08T16:24:00Z</dcterms:modified>
</cp:coreProperties>
</file>